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593" w:rsidRPr="00CF0A1E" w:rsidRDefault="00700194">
      <w:pPr>
        <w:rPr>
          <w:rFonts w:ascii="黑体" w:eastAsia="黑体" w:hAnsi="黑体"/>
          <w:sz w:val="24"/>
        </w:rPr>
      </w:pPr>
      <w:r w:rsidRPr="00CF0A1E">
        <w:rPr>
          <w:rFonts w:ascii="黑体" w:eastAsia="黑体" w:hAnsi="黑体" w:hint="eastAsia"/>
          <w:sz w:val="24"/>
        </w:rPr>
        <w:t>公开</w:t>
      </w:r>
    </w:p>
    <w:p w:rsidR="00700194" w:rsidRPr="00CF0A1E" w:rsidRDefault="00700194" w:rsidP="00700194">
      <w:pPr>
        <w:jc w:val="center"/>
        <w:rPr>
          <w:rFonts w:ascii="黑体" w:eastAsia="黑体" w:hAnsi="黑体"/>
          <w:sz w:val="24"/>
        </w:rPr>
      </w:pPr>
      <w:r w:rsidRPr="00CF0A1E">
        <w:rPr>
          <w:rFonts w:ascii="黑体" w:eastAsia="黑体" w:hAnsi="黑体" w:hint="eastAsia"/>
          <w:sz w:val="24"/>
        </w:rPr>
        <w:t>关于</w:t>
      </w:r>
      <w:r w:rsidR="00FA3EF9">
        <w:rPr>
          <w:rFonts w:ascii="黑体" w:eastAsia="黑体" w:hAnsi="黑体" w:hint="eastAsia"/>
          <w:sz w:val="24"/>
        </w:rPr>
        <w:t>工艺装备</w:t>
      </w:r>
      <w:r w:rsidR="00D765C6" w:rsidRPr="00D765C6">
        <w:rPr>
          <w:rFonts w:ascii="黑体" w:eastAsia="黑体" w:hAnsi="黑体" w:hint="eastAsia"/>
          <w:sz w:val="24"/>
        </w:rPr>
        <w:t>硅胶热隔膜</w:t>
      </w:r>
      <w:r w:rsidRPr="00CF0A1E">
        <w:rPr>
          <w:rFonts w:ascii="黑体" w:eastAsia="黑体" w:hAnsi="黑体" w:hint="eastAsia"/>
          <w:sz w:val="24"/>
        </w:rPr>
        <w:t>需求发布的公告</w:t>
      </w:r>
    </w:p>
    <w:p w:rsidR="00700194" w:rsidRPr="00CF0A1E" w:rsidRDefault="00700194" w:rsidP="00700194">
      <w:pPr>
        <w:jc w:val="center"/>
        <w:rPr>
          <w:rFonts w:ascii="黑体" w:eastAsia="黑体" w:hAnsi="黑体"/>
        </w:rPr>
      </w:pPr>
    </w:p>
    <w:p w:rsidR="00700194" w:rsidRDefault="00700194" w:rsidP="00E9435A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中航西安飞机工业集团股份有限公司现就《</w:t>
      </w:r>
      <w:r w:rsidR="00E01D9E" w:rsidRPr="00E01D9E">
        <w:rPr>
          <w:rFonts w:ascii="宋体" w:eastAsia="宋体" w:hAnsi="宋体" w:cs="宋体" w:hint="eastAsia"/>
          <w:kern w:val="0"/>
          <w:szCs w:val="21"/>
          <w:lang w:val="zh-CN"/>
        </w:rPr>
        <w:t>工艺装备</w:t>
      </w:r>
      <w:r w:rsidR="00D765C6" w:rsidRPr="00D765C6">
        <w:rPr>
          <w:rFonts w:ascii="宋体" w:eastAsia="宋体" w:hAnsi="宋体" w:cs="宋体" w:hint="eastAsia"/>
          <w:kern w:val="0"/>
          <w:szCs w:val="21"/>
          <w:lang w:val="zh-CN"/>
        </w:rPr>
        <w:t>硅胶热隔膜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》需求发布如下，发布期从信息发布之日起10个工作日内有效：</w:t>
      </w:r>
    </w:p>
    <w:p w:rsidR="00E01D9E" w:rsidRPr="00CF0A1E" w:rsidRDefault="00E01D9E" w:rsidP="00E9435A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一、项目概况</w:t>
      </w:r>
    </w:p>
    <w:p w:rsidR="00700194" w:rsidRPr="00CF0A1E" w:rsidRDefault="00700194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1.项目名称：</w:t>
      </w:r>
      <w:r w:rsidR="00D765C6" w:rsidRPr="00E01D9E">
        <w:rPr>
          <w:rFonts w:ascii="宋体" w:eastAsia="宋体" w:hAnsi="宋体" w:cs="宋体" w:hint="eastAsia"/>
          <w:kern w:val="0"/>
          <w:szCs w:val="21"/>
          <w:lang w:val="zh-CN"/>
        </w:rPr>
        <w:t>工艺装备</w:t>
      </w:r>
      <w:r w:rsidR="00D765C6" w:rsidRPr="00D765C6">
        <w:rPr>
          <w:rFonts w:ascii="宋体" w:eastAsia="宋体" w:hAnsi="宋体" w:cs="宋体" w:hint="eastAsia"/>
          <w:kern w:val="0"/>
          <w:szCs w:val="21"/>
          <w:lang w:val="zh-CN"/>
        </w:rPr>
        <w:t>硅胶热隔膜</w:t>
      </w:r>
      <w:r w:rsidR="00E01D9E">
        <w:rPr>
          <w:rFonts w:ascii="宋体" w:eastAsia="宋体" w:hAnsi="宋体" w:cs="宋体" w:hint="eastAsia"/>
          <w:kern w:val="0"/>
          <w:szCs w:val="21"/>
          <w:lang w:val="zh-CN"/>
        </w:rPr>
        <w:t>采购</w:t>
      </w:r>
    </w:p>
    <w:p w:rsidR="00700194" w:rsidRPr="0050201D" w:rsidRDefault="00700194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color w:val="FF0000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2.项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目内容：</w:t>
      </w:r>
      <w:r w:rsidR="00D765C6">
        <w:rPr>
          <w:rFonts w:ascii="宋体" w:eastAsia="宋体" w:hAnsi="宋体" w:cs="宋体" w:hint="eastAsia"/>
          <w:kern w:val="0"/>
          <w:szCs w:val="21"/>
          <w:lang w:val="zh-CN"/>
        </w:rPr>
        <w:t>为满足课题热隔膜成型机的需求</w:t>
      </w:r>
      <w:r w:rsidR="0050201D" w:rsidRPr="00FD5C4B">
        <w:rPr>
          <w:rFonts w:ascii="宋体" w:eastAsia="宋体" w:hAnsi="宋体" w:cs="宋体" w:hint="eastAsia"/>
          <w:kern w:val="0"/>
          <w:szCs w:val="21"/>
          <w:lang w:val="zh-CN"/>
        </w:rPr>
        <w:t>，现需采购一批</w:t>
      </w:r>
      <w:r w:rsidR="00D765C6" w:rsidRPr="00D765C6">
        <w:rPr>
          <w:rFonts w:ascii="宋体" w:eastAsia="宋体" w:hAnsi="宋体" w:cs="宋体" w:hint="eastAsia"/>
          <w:kern w:val="0"/>
          <w:szCs w:val="21"/>
          <w:lang w:val="zh-CN"/>
        </w:rPr>
        <w:t>硅胶热隔膜</w:t>
      </w:r>
      <w:r w:rsidR="00E01D9E" w:rsidRPr="00FD5C4B">
        <w:rPr>
          <w:rFonts w:ascii="宋体" w:eastAsia="宋体" w:hAnsi="宋体" w:cs="宋体" w:hint="eastAsia"/>
          <w:kern w:val="0"/>
          <w:szCs w:val="21"/>
          <w:lang w:val="zh-CN"/>
        </w:rPr>
        <w:t>，要求具备长寿命、环境适应性强的特点，</w:t>
      </w:r>
      <w:r w:rsidR="00AF0415" w:rsidRPr="00FD5C4B">
        <w:rPr>
          <w:rFonts w:ascii="宋体" w:eastAsia="宋体" w:hAnsi="宋体" w:cs="宋体" w:hint="eastAsia"/>
          <w:kern w:val="0"/>
          <w:szCs w:val="21"/>
          <w:lang w:val="zh-CN"/>
        </w:rPr>
        <w:t>满足工艺装备</w:t>
      </w:r>
      <w:r w:rsidR="00D765C6">
        <w:rPr>
          <w:rFonts w:ascii="宋体" w:eastAsia="宋体" w:hAnsi="宋体" w:cs="宋体" w:hint="eastAsia"/>
          <w:kern w:val="0"/>
          <w:szCs w:val="21"/>
          <w:lang w:val="zh-CN"/>
        </w:rPr>
        <w:t>的导热需求</w:t>
      </w:r>
      <w:r w:rsidR="00E01D9E" w:rsidRPr="00FD5C4B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700194" w:rsidRDefault="00E01D9E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二、招标内容及技术要求</w:t>
      </w:r>
    </w:p>
    <w:p w:rsidR="00ED5E7C" w:rsidRDefault="00E01D9E" w:rsidP="00FD5C4B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1、产品技术参数：</w:t>
      </w:r>
    </w:p>
    <w:tbl>
      <w:tblPr>
        <w:tblStyle w:val="a5"/>
        <w:tblW w:w="0" w:type="auto"/>
        <w:tblLook w:val="04A0"/>
      </w:tblPr>
      <w:tblGrid>
        <w:gridCol w:w="817"/>
        <w:gridCol w:w="1701"/>
        <w:gridCol w:w="6004"/>
      </w:tblGrid>
      <w:tr w:rsidR="00ED5E7C" w:rsidTr="00ED5E7C">
        <w:tc>
          <w:tcPr>
            <w:tcW w:w="817" w:type="dxa"/>
          </w:tcPr>
          <w:p w:rsidR="00ED5E7C" w:rsidRDefault="00ED5E7C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val="zh-CN"/>
              </w:rPr>
              <w:t>序号</w:t>
            </w:r>
          </w:p>
        </w:tc>
        <w:tc>
          <w:tcPr>
            <w:tcW w:w="1701" w:type="dxa"/>
          </w:tcPr>
          <w:p w:rsidR="00ED5E7C" w:rsidRDefault="00ED5E7C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val="zh-CN"/>
              </w:rPr>
              <w:t>名称</w:t>
            </w:r>
          </w:p>
        </w:tc>
        <w:tc>
          <w:tcPr>
            <w:tcW w:w="6004" w:type="dxa"/>
          </w:tcPr>
          <w:p w:rsidR="00ED5E7C" w:rsidRDefault="00ED5E7C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  <w:lang w:val="zh-CN"/>
              </w:rPr>
              <w:t>规格</w:t>
            </w:r>
          </w:p>
        </w:tc>
      </w:tr>
      <w:tr w:rsidR="00FD5C4B" w:rsidTr="00ED5E7C">
        <w:tc>
          <w:tcPr>
            <w:tcW w:w="817" w:type="dxa"/>
          </w:tcPr>
          <w:p w:rsidR="00FD5C4B" w:rsidRPr="00ED5E7C" w:rsidRDefault="00FD5C4B" w:rsidP="00ED5E7C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701" w:type="dxa"/>
          </w:tcPr>
          <w:p w:rsidR="00FD5C4B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尺寸</w:t>
            </w:r>
          </w:p>
        </w:tc>
        <w:tc>
          <w:tcPr>
            <w:tcW w:w="6004" w:type="dxa"/>
          </w:tcPr>
          <w:p w:rsidR="00FD5C4B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 w:rsidRPr="009C3FA1">
              <w:rPr>
                <w:rFonts w:ascii="宋体" w:hAnsi="宋体" w:cs="宋体" w:hint="eastAsia"/>
                <w:kern w:val="0"/>
                <w:szCs w:val="21"/>
              </w:rPr>
              <w:t>43mx2.5mx</w:t>
            </w:r>
            <w:r w:rsidRPr="009C3FA1">
              <w:rPr>
                <w:rFonts w:ascii="宋体" w:hAnsi="宋体" w:cs="宋体"/>
                <w:kern w:val="0"/>
                <w:szCs w:val="21"/>
              </w:rPr>
              <w:t>1.6mm</w:t>
            </w:r>
          </w:p>
        </w:tc>
      </w:tr>
      <w:tr w:rsidR="00FD5C4B" w:rsidTr="00ED5E7C">
        <w:tc>
          <w:tcPr>
            <w:tcW w:w="817" w:type="dxa"/>
          </w:tcPr>
          <w:p w:rsidR="00FD5C4B" w:rsidRPr="00ED5E7C" w:rsidRDefault="00FD5C4B" w:rsidP="00ED5E7C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701" w:type="dxa"/>
          </w:tcPr>
          <w:p w:rsidR="00FD5C4B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延伸率</w:t>
            </w:r>
          </w:p>
        </w:tc>
        <w:tc>
          <w:tcPr>
            <w:tcW w:w="6004" w:type="dxa"/>
          </w:tcPr>
          <w:p w:rsidR="00FD5C4B" w:rsidRPr="00BF36B3" w:rsidRDefault="00A561A7" w:rsidP="00A561A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650%</w:t>
            </w:r>
          </w:p>
        </w:tc>
      </w:tr>
      <w:tr w:rsidR="00FD5C4B" w:rsidTr="00ED5E7C">
        <w:tc>
          <w:tcPr>
            <w:tcW w:w="817" w:type="dxa"/>
          </w:tcPr>
          <w:p w:rsidR="00FD5C4B" w:rsidRPr="00ED5E7C" w:rsidRDefault="00FD5C4B" w:rsidP="00ED5E7C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701" w:type="dxa"/>
          </w:tcPr>
          <w:p w:rsidR="00FD5C4B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导热率</w:t>
            </w:r>
          </w:p>
        </w:tc>
        <w:tc>
          <w:tcPr>
            <w:tcW w:w="6004" w:type="dxa"/>
          </w:tcPr>
          <w:p w:rsidR="00FD5C4B" w:rsidRPr="00BF36B3" w:rsidRDefault="00A561A7" w:rsidP="001A4EF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0.22</w:t>
            </w:r>
          </w:p>
        </w:tc>
      </w:tr>
      <w:tr w:rsidR="00ED5E7C" w:rsidTr="00ED5E7C">
        <w:tc>
          <w:tcPr>
            <w:tcW w:w="817" w:type="dxa"/>
          </w:tcPr>
          <w:p w:rsidR="00ED5E7C" w:rsidRPr="00ED5E7C" w:rsidRDefault="00ED5E7C" w:rsidP="00ED5E7C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701" w:type="dxa"/>
          </w:tcPr>
          <w:p w:rsidR="00ED5E7C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使用温度</w:t>
            </w:r>
          </w:p>
        </w:tc>
        <w:tc>
          <w:tcPr>
            <w:tcW w:w="6004" w:type="dxa"/>
          </w:tcPr>
          <w:p w:rsidR="00ED5E7C" w:rsidRPr="00BF36B3" w:rsidRDefault="00A561A7" w:rsidP="00FD5C4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10℃~120℃</w:t>
            </w:r>
          </w:p>
        </w:tc>
      </w:tr>
      <w:tr w:rsidR="00ED5E7C" w:rsidTr="00ED5E7C">
        <w:tc>
          <w:tcPr>
            <w:tcW w:w="817" w:type="dxa"/>
          </w:tcPr>
          <w:p w:rsidR="00ED5E7C" w:rsidRPr="00ED5E7C" w:rsidRDefault="00ED5E7C" w:rsidP="00ED5E7C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701" w:type="dxa"/>
          </w:tcPr>
          <w:p w:rsidR="00ED5E7C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材料</w:t>
            </w:r>
          </w:p>
        </w:tc>
        <w:tc>
          <w:tcPr>
            <w:tcW w:w="6004" w:type="dxa"/>
          </w:tcPr>
          <w:p w:rsidR="00ED5E7C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硅胶</w:t>
            </w:r>
          </w:p>
        </w:tc>
      </w:tr>
      <w:tr w:rsidR="00E3090E" w:rsidTr="00ED5E7C">
        <w:tc>
          <w:tcPr>
            <w:tcW w:w="817" w:type="dxa"/>
          </w:tcPr>
          <w:p w:rsidR="00E3090E" w:rsidRPr="00ED5E7C" w:rsidRDefault="00E3090E" w:rsidP="00ED5E7C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701" w:type="dxa"/>
          </w:tcPr>
          <w:p w:rsidR="00E3090E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颜色</w:t>
            </w:r>
          </w:p>
        </w:tc>
        <w:tc>
          <w:tcPr>
            <w:tcW w:w="6004" w:type="dxa"/>
          </w:tcPr>
          <w:p w:rsidR="00E3090E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灰色</w:t>
            </w:r>
          </w:p>
        </w:tc>
      </w:tr>
      <w:tr w:rsidR="00E3090E" w:rsidTr="00ED5E7C">
        <w:tc>
          <w:tcPr>
            <w:tcW w:w="817" w:type="dxa"/>
          </w:tcPr>
          <w:p w:rsidR="00E3090E" w:rsidRPr="00ED5E7C" w:rsidRDefault="00E3090E" w:rsidP="00ED5E7C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701" w:type="dxa"/>
          </w:tcPr>
          <w:p w:rsidR="00E3090E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6004" w:type="dxa"/>
          </w:tcPr>
          <w:p w:rsidR="00E3090E" w:rsidRPr="00BF36B3" w:rsidRDefault="00A561A7" w:rsidP="00ED5E7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eastAsia="宋体" w:hAnsi="宋体" w:cs="宋体"/>
                <w:kern w:val="0"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3000h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120</w:t>
            </w:r>
            <w:r>
              <w:rPr>
                <w:rFonts w:ascii="宋体" w:hAnsi="宋体" w:cs="宋体" w:hint="eastAsia"/>
                <w:kern w:val="0"/>
                <w:szCs w:val="21"/>
                <w:lang w:val="zh-CN"/>
              </w:rPr>
              <w:t>℃</w:t>
            </w:r>
            <w:r>
              <w:rPr>
                <w:rFonts w:hint="eastAsia"/>
                <w:szCs w:val="21"/>
              </w:rPr>
              <w:t>）</w:t>
            </w:r>
          </w:p>
        </w:tc>
      </w:tr>
    </w:tbl>
    <w:p w:rsidR="00A561A7" w:rsidRDefault="00A561A7" w:rsidP="00A561A7">
      <w:pPr>
        <w:autoSpaceDE w:val="0"/>
        <w:autoSpaceDN w:val="0"/>
        <w:adjustRightInd w:val="0"/>
        <w:spacing w:line="360" w:lineRule="exact"/>
        <w:rPr>
          <w:rFonts w:ascii="宋体" w:eastAsia="宋体" w:hAnsi="宋体" w:cs="宋体" w:hint="eastAsia"/>
          <w:kern w:val="0"/>
          <w:szCs w:val="21"/>
          <w:lang w:val="zh-CN"/>
        </w:rPr>
      </w:pPr>
    </w:p>
    <w:p w:rsidR="00E01D9E" w:rsidRDefault="00756660" w:rsidP="00A561A7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2</w:t>
      </w:r>
      <w:r w:rsidR="00E01D9E">
        <w:rPr>
          <w:rFonts w:ascii="宋体" w:eastAsia="宋体" w:hAnsi="宋体" w:cs="宋体" w:hint="eastAsia"/>
          <w:kern w:val="0"/>
          <w:szCs w:val="21"/>
          <w:lang w:val="zh-CN"/>
        </w:rPr>
        <w:t>、交付要求</w:t>
      </w:r>
    </w:p>
    <w:p w:rsidR="00E01D9E" w:rsidRDefault="00E01D9E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交货期：合同签订后</w:t>
      </w:r>
      <w:r w:rsidR="00756660">
        <w:rPr>
          <w:rFonts w:ascii="宋体" w:eastAsia="宋体" w:hAnsi="宋体" w:cs="宋体" w:hint="eastAsia"/>
          <w:kern w:val="0"/>
          <w:szCs w:val="21"/>
          <w:lang w:val="zh-CN"/>
        </w:rPr>
        <w:t>30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日内完成供货及安装指导。</w:t>
      </w:r>
    </w:p>
    <w:p w:rsidR="00E01D9E" w:rsidRDefault="00756660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包装：防震防潮包装，外箱标注产品型号、参数等</w:t>
      </w:r>
      <w:r w:rsidR="00E01D9E">
        <w:rPr>
          <w:rFonts w:ascii="宋体" w:eastAsia="宋体" w:hAnsi="宋体" w:cs="宋体" w:hint="eastAsia"/>
          <w:kern w:val="0"/>
          <w:szCs w:val="21"/>
          <w:lang w:val="zh-CN"/>
        </w:rPr>
        <w:t>标识。</w:t>
      </w:r>
    </w:p>
    <w:p w:rsidR="00E01D9E" w:rsidRDefault="00E01D9E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三、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制造商需准备相关材料</w:t>
      </w:r>
    </w:p>
    <w:p w:rsidR="00E01D9E" w:rsidRDefault="00E01D9E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1、基本资格：在中国境内注册，具备有效期内I</w:t>
      </w:r>
      <w:r w:rsidR="002B0B34">
        <w:rPr>
          <w:rFonts w:ascii="宋体" w:eastAsia="宋体" w:hAnsi="宋体" w:cs="宋体" w:hint="eastAsia"/>
          <w:kern w:val="0"/>
          <w:szCs w:val="21"/>
          <w:lang w:val="zh-CN"/>
        </w:rPr>
        <w:t>S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O 9001质量管理体系认证。</w:t>
      </w:r>
    </w:p>
    <w:p w:rsidR="00E01D9E" w:rsidRPr="00CF0A1E" w:rsidRDefault="00E01D9E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2、文件要求：产品技术方案及产品检测报告；营业执照、资质证书、售后服务承诺书。</w:t>
      </w:r>
    </w:p>
    <w:p w:rsidR="00700194" w:rsidRPr="00CF0A1E" w:rsidRDefault="00E01D9E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四、其他要求及事项</w:t>
      </w:r>
    </w:p>
    <w:p w:rsidR="00700194" w:rsidRPr="00CF0A1E" w:rsidRDefault="00E01D9E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1、</w:t>
      </w:r>
      <w:proofErr w:type="gramStart"/>
      <w:r w:rsidR="00700194" w:rsidRPr="002824B7">
        <w:rPr>
          <w:rFonts w:ascii="宋体" w:eastAsia="宋体" w:hAnsi="宋体" w:cs="宋体" w:hint="eastAsia"/>
          <w:kern w:val="0"/>
          <w:szCs w:val="21"/>
          <w:lang w:val="zh-CN"/>
        </w:rPr>
        <w:t>本需求</w:t>
      </w:r>
      <w:proofErr w:type="gramEnd"/>
      <w:r w:rsidR="00700194" w:rsidRPr="002824B7">
        <w:rPr>
          <w:rFonts w:ascii="宋体" w:eastAsia="宋体" w:hAnsi="宋体" w:cs="宋体" w:hint="eastAsia"/>
          <w:kern w:val="0"/>
          <w:szCs w:val="21"/>
          <w:lang w:val="zh-CN"/>
        </w:rPr>
        <w:t>同步在</w:t>
      </w:r>
      <w:r w:rsidR="002E0D97" w:rsidRPr="002824B7">
        <w:rPr>
          <w:rFonts w:ascii="宋体" w:eastAsia="宋体" w:hAnsi="宋体" w:cs="宋体" w:hint="eastAsia"/>
          <w:kern w:val="0"/>
          <w:szCs w:val="21"/>
          <w:lang w:val="zh-CN"/>
        </w:rPr>
        <w:t>全军武器装备采购信息网（简称</w:t>
      </w:r>
      <w:proofErr w:type="gramStart"/>
      <w:r w:rsidR="002E0D97" w:rsidRPr="002824B7">
        <w:rPr>
          <w:rFonts w:ascii="宋体" w:eastAsia="宋体" w:hAnsi="宋体" w:cs="宋体" w:hint="eastAsia"/>
          <w:kern w:val="0"/>
          <w:szCs w:val="21"/>
          <w:lang w:val="zh-CN"/>
        </w:rPr>
        <w:t>军采网</w:t>
      </w:r>
      <w:proofErr w:type="gramEnd"/>
      <w:r w:rsidR="002E0D97" w:rsidRPr="002824B7">
        <w:rPr>
          <w:rFonts w:ascii="宋体" w:eastAsia="宋体" w:hAnsi="宋体" w:cs="宋体" w:hint="eastAsia"/>
          <w:kern w:val="0"/>
          <w:szCs w:val="21"/>
          <w:lang w:val="zh-CN"/>
        </w:rPr>
        <w:t>）</w:t>
      </w:r>
      <w:r w:rsidR="00700194" w:rsidRPr="002824B7">
        <w:rPr>
          <w:rFonts w:ascii="宋体" w:eastAsia="宋体" w:hAnsi="宋体" w:cs="宋体" w:hint="eastAsia"/>
          <w:kern w:val="0"/>
          <w:szCs w:val="21"/>
          <w:lang w:val="zh-CN"/>
        </w:rPr>
        <w:t>发布</w:t>
      </w:r>
      <w:r w:rsidR="00700194"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700194" w:rsidRPr="00CF0A1E" w:rsidRDefault="00E01D9E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2、</w:t>
      </w:r>
      <w:r w:rsidR="002E0D97" w:rsidRPr="00CF0A1E">
        <w:rPr>
          <w:rFonts w:ascii="宋体" w:eastAsia="宋体" w:hAnsi="宋体" w:cs="宋体" w:hint="eastAsia"/>
          <w:kern w:val="0"/>
          <w:szCs w:val="21"/>
          <w:lang w:val="zh-CN"/>
        </w:rPr>
        <w:t>参与本项目</w:t>
      </w:r>
      <w:r w:rsidR="00675C2B" w:rsidRPr="00CF0A1E">
        <w:rPr>
          <w:rFonts w:ascii="宋体" w:eastAsia="宋体" w:hAnsi="宋体" w:cs="宋体" w:hint="eastAsia"/>
          <w:kern w:val="0"/>
          <w:szCs w:val="21"/>
          <w:lang w:val="zh-CN"/>
        </w:rPr>
        <w:t>制造商</w:t>
      </w:r>
      <w:r w:rsidR="002E0D97" w:rsidRPr="00CF0A1E">
        <w:rPr>
          <w:rFonts w:ascii="宋体" w:eastAsia="宋体" w:hAnsi="宋体" w:cs="宋体" w:hint="eastAsia"/>
          <w:kern w:val="0"/>
          <w:szCs w:val="21"/>
          <w:lang w:val="zh-CN"/>
        </w:rPr>
        <w:t>之间不得有</w:t>
      </w:r>
      <w:r w:rsidR="00700194" w:rsidRPr="00CF0A1E">
        <w:rPr>
          <w:rFonts w:ascii="宋体" w:eastAsia="宋体" w:hAnsi="宋体" w:cs="宋体" w:hint="eastAsia"/>
          <w:kern w:val="0"/>
          <w:szCs w:val="21"/>
          <w:lang w:val="zh-CN"/>
        </w:rPr>
        <w:t>关联</w:t>
      </w:r>
      <w:r w:rsidR="002E0D97" w:rsidRPr="00CF0A1E">
        <w:rPr>
          <w:rFonts w:ascii="宋体" w:eastAsia="宋体" w:hAnsi="宋体" w:cs="宋体" w:hint="eastAsia"/>
          <w:kern w:val="0"/>
          <w:szCs w:val="21"/>
          <w:lang w:val="zh-CN"/>
        </w:rPr>
        <w:t>关系</w:t>
      </w:r>
      <w:r w:rsidR="00700194"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675C2B" w:rsidRPr="00CF0A1E" w:rsidRDefault="00E01D9E" w:rsidP="0070019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3、</w:t>
      </w:r>
      <w:r w:rsidR="00675C2B" w:rsidRPr="00CF0A1E">
        <w:rPr>
          <w:rFonts w:ascii="宋体" w:eastAsia="宋体" w:hAnsi="宋体" w:cs="宋体" w:hint="eastAsia"/>
          <w:kern w:val="0"/>
          <w:szCs w:val="21"/>
          <w:lang w:val="zh-CN"/>
        </w:rPr>
        <w:t>如果是代理商参与本项目，必须提供制造商授权资料。</w:t>
      </w:r>
    </w:p>
    <w:p w:rsidR="00AF0415" w:rsidRDefault="00E01D9E" w:rsidP="00AF0415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4、</w:t>
      </w:r>
      <w:r w:rsidR="00700194" w:rsidRPr="00CF0A1E">
        <w:rPr>
          <w:rFonts w:ascii="宋体" w:eastAsia="宋体" w:hAnsi="宋体" w:cs="宋体" w:hint="eastAsia"/>
          <w:kern w:val="0"/>
          <w:szCs w:val="21"/>
          <w:lang w:val="zh-CN"/>
        </w:rPr>
        <w:t>联系方式：</w:t>
      </w:r>
    </w:p>
    <w:p w:rsidR="00AF0415" w:rsidRDefault="00700194" w:rsidP="00AF0415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需求发布单位：中航西安飞机工业集团股份有限公司</w:t>
      </w:r>
    </w:p>
    <w:p w:rsidR="00AF0415" w:rsidRDefault="00700194" w:rsidP="00AF0415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地址：陕西省西安市阎良区西飞大道1号</w:t>
      </w:r>
    </w:p>
    <w:p w:rsidR="00AF0415" w:rsidRDefault="00700194" w:rsidP="00AF0415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技术联系人：</w:t>
      </w:r>
      <w:r w:rsidR="00E01D9E" w:rsidRPr="00CF0A1E">
        <w:rPr>
          <w:rFonts w:ascii="宋体" w:eastAsia="宋体" w:hAnsi="宋体" w:cs="宋体"/>
          <w:kern w:val="0"/>
          <w:szCs w:val="21"/>
          <w:lang w:val="zh-CN"/>
        </w:rPr>
        <w:t xml:space="preserve"> </w:t>
      </w:r>
      <w:r w:rsidR="002C3236">
        <w:rPr>
          <w:rFonts w:ascii="宋体" w:eastAsia="宋体" w:hAnsi="宋体" w:cs="宋体" w:hint="eastAsia"/>
          <w:kern w:val="0"/>
          <w:szCs w:val="21"/>
          <w:lang w:val="zh-CN"/>
        </w:rPr>
        <w:t>任焕</w:t>
      </w:r>
    </w:p>
    <w:p w:rsidR="00652C90" w:rsidRDefault="00700194" w:rsidP="00652C90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联系电话：</w:t>
      </w:r>
      <w:r w:rsidR="002C3236">
        <w:rPr>
          <w:rFonts w:ascii="宋体" w:eastAsia="宋体" w:hAnsi="宋体" w:cs="宋体" w:hint="eastAsia"/>
          <w:kern w:val="0"/>
          <w:szCs w:val="21"/>
          <w:lang w:val="zh-CN"/>
        </w:rPr>
        <w:t>18209201737</w:t>
      </w: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Default="00652C90" w:rsidP="00652C90">
      <w:pPr>
        <w:autoSpaceDE w:val="0"/>
        <w:autoSpaceDN w:val="0"/>
        <w:adjustRightInd w:val="0"/>
        <w:spacing w:line="360" w:lineRule="exact"/>
        <w:jc w:val="center"/>
        <w:rPr>
          <w:rFonts w:ascii="宋体" w:eastAsia="宋体" w:hAnsi="宋体" w:cs="宋体"/>
          <w:kern w:val="0"/>
          <w:szCs w:val="21"/>
          <w:lang w:val="zh-CN"/>
        </w:rPr>
      </w:pPr>
    </w:p>
    <w:p w:rsidR="00652C90" w:rsidRPr="00700194" w:rsidRDefault="00652C90" w:rsidP="00652C90">
      <w:pPr>
        <w:autoSpaceDE w:val="0"/>
        <w:autoSpaceDN w:val="0"/>
        <w:adjustRightInd w:val="0"/>
        <w:jc w:val="center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/>
          <w:noProof/>
          <w:kern w:val="0"/>
          <w:szCs w:val="21"/>
        </w:rPr>
        <w:lastRenderedPageBreak/>
        <w:drawing>
          <wp:inline distT="0" distB="0" distL="0" distR="0">
            <wp:extent cx="5206428" cy="7808026"/>
            <wp:effectExtent l="19050" t="0" r="0" b="0"/>
            <wp:docPr id="2" name="图片 1" descr="保密风险管控平台-首页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保密风险管控平台-首页1.png"/>
                    <pic:cNvPicPr/>
                  </pic:nvPicPr>
                  <pic:blipFill>
                    <a:blip r:embed="rId8" cstate="print"/>
                    <a:srcRect l="35092" t="8609" r="34740" b="2428"/>
                    <a:stretch>
                      <a:fillRect/>
                    </a:stretch>
                  </pic:blipFill>
                  <pic:spPr>
                    <a:xfrm>
                      <a:off x="0" y="0"/>
                      <a:ext cx="5210228" cy="781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52C90" w:rsidRPr="00700194" w:rsidSect="00352D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03D" w:rsidRDefault="0091003D" w:rsidP="00700194">
      <w:r>
        <w:separator/>
      </w:r>
    </w:p>
  </w:endnote>
  <w:endnote w:type="continuationSeparator" w:id="0">
    <w:p w:rsidR="0091003D" w:rsidRDefault="0091003D" w:rsidP="007001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03D" w:rsidRDefault="0091003D" w:rsidP="00700194">
      <w:r>
        <w:separator/>
      </w:r>
    </w:p>
  </w:footnote>
  <w:footnote w:type="continuationSeparator" w:id="0">
    <w:p w:rsidR="0091003D" w:rsidRDefault="0091003D" w:rsidP="007001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42533"/>
    <w:multiLevelType w:val="hybridMultilevel"/>
    <w:tmpl w:val="F01AC544"/>
    <w:lvl w:ilvl="0" w:tplc="8C5C1416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93C8A"/>
    <w:multiLevelType w:val="hybridMultilevel"/>
    <w:tmpl w:val="60368046"/>
    <w:lvl w:ilvl="0" w:tplc="2A960E7E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0194"/>
    <w:rsid w:val="0001027C"/>
    <w:rsid w:val="00015079"/>
    <w:rsid w:val="00040A42"/>
    <w:rsid w:val="00103643"/>
    <w:rsid w:val="00131E2C"/>
    <w:rsid w:val="00132798"/>
    <w:rsid w:val="00144008"/>
    <w:rsid w:val="0015353B"/>
    <w:rsid w:val="001858F2"/>
    <w:rsid w:val="001A4EFA"/>
    <w:rsid w:val="001A624F"/>
    <w:rsid w:val="001E07BB"/>
    <w:rsid w:val="00201A53"/>
    <w:rsid w:val="00210673"/>
    <w:rsid w:val="002115D8"/>
    <w:rsid w:val="00224D92"/>
    <w:rsid w:val="00232B5F"/>
    <w:rsid w:val="0024783E"/>
    <w:rsid w:val="002801CE"/>
    <w:rsid w:val="002824B7"/>
    <w:rsid w:val="002B0B34"/>
    <w:rsid w:val="002B249B"/>
    <w:rsid w:val="002C3236"/>
    <w:rsid w:val="002E0D97"/>
    <w:rsid w:val="00310706"/>
    <w:rsid w:val="00352D9E"/>
    <w:rsid w:val="0035494B"/>
    <w:rsid w:val="00381734"/>
    <w:rsid w:val="0038677D"/>
    <w:rsid w:val="00397D56"/>
    <w:rsid w:val="003F132C"/>
    <w:rsid w:val="0044385A"/>
    <w:rsid w:val="0047030B"/>
    <w:rsid w:val="00490490"/>
    <w:rsid w:val="00491CE1"/>
    <w:rsid w:val="004A4F04"/>
    <w:rsid w:val="004B083E"/>
    <w:rsid w:val="004E4609"/>
    <w:rsid w:val="004E7E29"/>
    <w:rsid w:val="0050201D"/>
    <w:rsid w:val="00525667"/>
    <w:rsid w:val="005A11A4"/>
    <w:rsid w:val="005E13CD"/>
    <w:rsid w:val="005E542E"/>
    <w:rsid w:val="005F6E76"/>
    <w:rsid w:val="00652C90"/>
    <w:rsid w:val="0066039E"/>
    <w:rsid w:val="006636A9"/>
    <w:rsid w:val="00675C2B"/>
    <w:rsid w:val="00680268"/>
    <w:rsid w:val="006B3B39"/>
    <w:rsid w:val="006E62ED"/>
    <w:rsid w:val="00700194"/>
    <w:rsid w:val="00756660"/>
    <w:rsid w:val="007A06BA"/>
    <w:rsid w:val="00823D37"/>
    <w:rsid w:val="008C511B"/>
    <w:rsid w:val="0090440A"/>
    <w:rsid w:val="00905261"/>
    <w:rsid w:val="0091003D"/>
    <w:rsid w:val="00917F43"/>
    <w:rsid w:val="00927B46"/>
    <w:rsid w:val="009333E7"/>
    <w:rsid w:val="009868A5"/>
    <w:rsid w:val="009A11DD"/>
    <w:rsid w:val="009C682C"/>
    <w:rsid w:val="00A4081F"/>
    <w:rsid w:val="00A561A7"/>
    <w:rsid w:val="00A570A3"/>
    <w:rsid w:val="00A92F35"/>
    <w:rsid w:val="00AC6292"/>
    <w:rsid w:val="00AC7310"/>
    <w:rsid w:val="00AF0415"/>
    <w:rsid w:val="00B24B54"/>
    <w:rsid w:val="00BF36B3"/>
    <w:rsid w:val="00C1324B"/>
    <w:rsid w:val="00C3107C"/>
    <w:rsid w:val="00C46704"/>
    <w:rsid w:val="00C502CC"/>
    <w:rsid w:val="00C65EF8"/>
    <w:rsid w:val="00C736F8"/>
    <w:rsid w:val="00C774CA"/>
    <w:rsid w:val="00C97719"/>
    <w:rsid w:val="00CA1ECF"/>
    <w:rsid w:val="00CF0A1E"/>
    <w:rsid w:val="00CF269D"/>
    <w:rsid w:val="00D60A91"/>
    <w:rsid w:val="00D765C6"/>
    <w:rsid w:val="00D839C3"/>
    <w:rsid w:val="00DA5690"/>
    <w:rsid w:val="00DB568D"/>
    <w:rsid w:val="00DC580C"/>
    <w:rsid w:val="00DE0018"/>
    <w:rsid w:val="00DF45AD"/>
    <w:rsid w:val="00E01D9E"/>
    <w:rsid w:val="00E3090E"/>
    <w:rsid w:val="00E33AC5"/>
    <w:rsid w:val="00E8200D"/>
    <w:rsid w:val="00E864B4"/>
    <w:rsid w:val="00E9435A"/>
    <w:rsid w:val="00EA4E04"/>
    <w:rsid w:val="00ED5E7C"/>
    <w:rsid w:val="00F85A0D"/>
    <w:rsid w:val="00F90603"/>
    <w:rsid w:val="00FA3EF9"/>
    <w:rsid w:val="00FA60C3"/>
    <w:rsid w:val="00FD5B89"/>
    <w:rsid w:val="00FD5C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D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01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01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01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0194"/>
    <w:rPr>
      <w:sz w:val="18"/>
      <w:szCs w:val="18"/>
    </w:rPr>
  </w:style>
  <w:style w:type="table" w:styleId="a5">
    <w:name w:val="Table Grid"/>
    <w:basedOn w:val="a1"/>
    <w:uiPriority w:val="59"/>
    <w:rsid w:val="00ED5E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D5E7C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858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858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57D0BC-4EF2-4CCD-83B8-533E10C9E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</TotalTime>
  <Pages>3</Pages>
  <Words>97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祝林</dc:creator>
  <cp:lastModifiedBy>任焕</cp:lastModifiedBy>
  <cp:revision>43</cp:revision>
  <dcterms:created xsi:type="dcterms:W3CDTF">2025-07-08T03:00:00Z</dcterms:created>
  <dcterms:modified xsi:type="dcterms:W3CDTF">2025-10-20T07:32:00Z</dcterms:modified>
</cp:coreProperties>
</file>